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6D" w:rsidRDefault="0084676D" w:rsidP="0084676D">
      <w:pPr>
        <w:pStyle w:val="30"/>
        <w:shd w:val="clear" w:color="auto" w:fill="auto"/>
        <w:spacing w:line="240" w:lineRule="auto"/>
        <w:ind w:firstLine="709"/>
      </w:pPr>
      <w:r>
        <w:rPr>
          <w:color w:val="000000"/>
          <w:lang w:eastAsia="ru-RU" w:bidi="ru-RU"/>
        </w:rPr>
        <w:t>Информация о результатах контрольных мероприятий</w:t>
      </w:r>
    </w:p>
    <w:p w:rsidR="0084676D" w:rsidRPr="0084676D" w:rsidRDefault="0084676D" w:rsidP="0084676D">
      <w:pPr>
        <w:pStyle w:val="20"/>
        <w:shd w:val="clear" w:color="auto" w:fill="auto"/>
        <w:spacing w:line="240" w:lineRule="auto"/>
        <w:rPr>
          <w:b/>
          <w:color w:val="000000"/>
          <w:lang w:eastAsia="ru-RU" w:bidi="ru-RU"/>
        </w:rPr>
      </w:pPr>
      <w:r w:rsidRPr="0084676D">
        <w:rPr>
          <w:b/>
          <w:color w:val="000000"/>
          <w:lang w:eastAsia="ru-RU" w:bidi="ru-RU"/>
        </w:rPr>
        <w:t>«Проверка по вопросу целевого и эффективного использования средств областного бюджета, направленных в 2015 году на реализацию подпрограммы «Комплексное освоение и развитие территорий в целях жилищного строительства» государственной программы Омской области «Создание условий для обеспечения граждан доступным и комфортным жильем и жилищно-коммунальными услугами в Омской области»</w:t>
      </w:r>
    </w:p>
    <w:p w:rsidR="0084676D" w:rsidRDefault="0084676D" w:rsidP="0084676D">
      <w:pPr>
        <w:pStyle w:val="20"/>
        <w:shd w:val="clear" w:color="auto" w:fill="auto"/>
        <w:spacing w:line="240" w:lineRule="auto"/>
        <w:ind w:firstLine="709"/>
      </w:pPr>
    </w:p>
    <w:p w:rsidR="0084676D" w:rsidRDefault="0084676D" w:rsidP="0084676D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rStyle w:val="21"/>
        </w:rPr>
        <w:t xml:space="preserve">Основания для проведения контрольных мероприятий: </w:t>
      </w:r>
      <w:r>
        <w:rPr>
          <w:color w:val="000000"/>
          <w:lang w:eastAsia="ru-RU" w:bidi="ru-RU"/>
        </w:rPr>
        <w:t>пункты 1.35. - 1.37. плана работы Контрольно-счетной палаты Омской области на 2016 год, распоряжения председателя КСП Омской области от 25.05.2016 № 82-84.</w:t>
      </w:r>
    </w:p>
    <w:p w:rsidR="0084676D" w:rsidRDefault="0084676D" w:rsidP="0084676D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rStyle w:val="21"/>
        </w:rPr>
        <w:t xml:space="preserve">Объекты контрольных мероприятий: </w:t>
      </w:r>
      <w:r>
        <w:rPr>
          <w:color w:val="000000"/>
          <w:lang w:eastAsia="ru-RU" w:bidi="ru-RU"/>
        </w:rPr>
        <w:t xml:space="preserve">администрации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муниципального района Омской области (далее - Администрация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района),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городского поселения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муниципального района Омской области (далее - Администрация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городского поселения), Боевого сельского поселения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муниципального района Омской области (далее - Администрация Боевого сельского поселения).</w:t>
      </w:r>
    </w:p>
    <w:p w:rsidR="0084676D" w:rsidRDefault="0084676D" w:rsidP="0084676D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rStyle w:val="21"/>
        </w:rPr>
        <w:t xml:space="preserve">Проверяемый период: </w:t>
      </w:r>
      <w:r>
        <w:rPr>
          <w:color w:val="000000"/>
          <w:lang w:eastAsia="ru-RU" w:bidi="ru-RU"/>
        </w:rPr>
        <w:t>с 1 января по 31 декабря 2015 года.</w:t>
      </w:r>
    </w:p>
    <w:p w:rsidR="0084676D" w:rsidRPr="0084676D" w:rsidRDefault="0084676D" w:rsidP="0084676D">
      <w:pPr>
        <w:pStyle w:val="3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Style w:val="31"/>
          <w:color w:val="auto"/>
          <w:spacing w:val="-4"/>
          <w:shd w:val="clear" w:color="auto" w:fill="auto"/>
          <w:lang w:eastAsia="en-US" w:bidi="ar-SA"/>
        </w:rPr>
      </w:pPr>
      <w:r w:rsidRPr="0084676D">
        <w:rPr>
          <w:color w:val="000000"/>
          <w:spacing w:val="-4"/>
          <w:lang w:eastAsia="ru-RU" w:bidi="ru-RU"/>
        </w:rPr>
        <w:t xml:space="preserve">Сроки проведения контрольных мероприятий: </w:t>
      </w:r>
      <w:r w:rsidRPr="0084676D">
        <w:rPr>
          <w:rStyle w:val="31"/>
          <w:b w:val="0"/>
          <w:bCs w:val="0"/>
          <w:spacing w:val="-4"/>
        </w:rPr>
        <w:t>с 30.05.2016 по 10.06.2016.</w:t>
      </w:r>
    </w:p>
    <w:p w:rsidR="0084676D" w:rsidRDefault="0084676D" w:rsidP="0084676D">
      <w:pPr>
        <w:pStyle w:val="3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680"/>
        <w:jc w:val="both"/>
      </w:pPr>
      <w:r>
        <w:rPr>
          <w:color w:val="000000"/>
          <w:lang w:eastAsia="ru-RU" w:bidi="ru-RU"/>
        </w:rPr>
        <w:t>Нарушения и недостатки, выявленные в ходе проведения контрольных мероприятий.</w:t>
      </w:r>
    </w:p>
    <w:p w:rsidR="0084676D" w:rsidRDefault="0084676D" w:rsidP="0084676D">
      <w:pPr>
        <w:pStyle w:val="20"/>
        <w:shd w:val="clear" w:color="auto" w:fill="auto"/>
        <w:tabs>
          <w:tab w:val="left" w:pos="993"/>
        </w:tabs>
        <w:spacing w:line="240" w:lineRule="auto"/>
        <w:ind w:firstLine="680"/>
      </w:pPr>
      <w:proofErr w:type="gramStart"/>
      <w:r>
        <w:rPr>
          <w:color w:val="000000"/>
          <w:lang w:eastAsia="ru-RU" w:bidi="ru-RU"/>
        </w:rPr>
        <w:t xml:space="preserve">Проведенными проверками установлено неисполнение контракта на разработку проектно-сметной документации для строительства водопровода по ул. Березовая в пос. Боевой, заключенного Администрацией Боевого сельского поселения, а также значительное нарушение сроков выполнения работ, предусмотренных контрактами на выполнение аналогичных работ для водоснабжения и газоснабжения микрорайонов «Восточный», «Лесной» в с. </w:t>
      </w:r>
      <w:proofErr w:type="spellStart"/>
      <w:r>
        <w:rPr>
          <w:color w:val="000000"/>
          <w:lang w:eastAsia="ru-RU" w:bidi="ru-RU"/>
        </w:rPr>
        <w:t>Солнцевка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района и для строительства газопровода к жилым домам в микрорайоне «Ноябрьский»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городского</w:t>
      </w:r>
      <w:proofErr w:type="gramEnd"/>
      <w:r>
        <w:rPr>
          <w:color w:val="000000"/>
          <w:lang w:eastAsia="ru-RU" w:bidi="ru-RU"/>
        </w:rPr>
        <w:t xml:space="preserve"> поселения, заключенными администрациями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района и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городского поселения, на 33 дня и 47 дней соответственно.</w:t>
      </w:r>
    </w:p>
    <w:p w:rsidR="0084676D" w:rsidRDefault="0084676D" w:rsidP="0084676D">
      <w:pPr>
        <w:pStyle w:val="20"/>
        <w:shd w:val="clear" w:color="auto" w:fill="auto"/>
        <w:tabs>
          <w:tab w:val="left" w:pos="993"/>
        </w:tabs>
        <w:spacing w:line="240" w:lineRule="auto"/>
        <w:ind w:firstLine="680"/>
      </w:pPr>
      <w:proofErr w:type="gramStart"/>
      <w:r>
        <w:rPr>
          <w:color w:val="000000"/>
          <w:lang w:eastAsia="ru-RU" w:bidi="ru-RU"/>
        </w:rPr>
        <w:t>При этом в нарушение частей 6, 8 статьи 34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проверенными органами не истребованы штраф за некачественное исполнение обязательств (по контракту, заключенному Боевым сельским поселением) и неустойка за нарушение сроков исполнения всех вышеуказанных контрактов.</w:t>
      </w:r>
      <w:proofErr w:type="gramEnd"/>
    </w:p>
    <w:p w:rsidR="0084676D" w:rsidRDefault="0084676D" w:rsidP="0084676D">
      <w:pPr>
        <w:pStyle w:val="20"/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color w:val="000000"/>
          <w:lang w:eastAsia="ru-RU" w:bidi="ru-RU"/>
        </w:rPr>
        <w:t>Кроме того, в нарушение условий, предусмотренных всеми заключенными муниципальными контрактами, оплата подрядчикам произведена ранее окончания выполнения работ, что привело к неправомерному авансированию на общую сумму 3 704,3 тыс. рублей, увеличивающему риск неэффективного и нерезультативного использования бюджетных средств.</w:t>
      </w:r>
    </w:p>
    <w:p w:rsidR="0084676D" w:rsidRDefault="0084676D" w:rsidP="0084676D">
      <w:pPr>
        <w:pStyle w:val="20"/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color w:val="000000"/>
          <w:lang w:eastAsia="ru-RU" w:bidi="ru-RU"/>
        </w:rPr>
        <w:t xml:space="preserve">При проверке соблюдения порядка отражения в бюджетном учете операций по поступлению финансового обеспечения исполнения обязательств, а также по расчетам с поставщиками установлены нарушения законодательства о </w:t>
      </w:r>
      <w:r>
        <w:rPr>
          <w:color w:val="000000"/>
          <w:lang w:eastAsia="ru-RU" w:bidi="ru-RU"/>
        </w:rPr>
        <w:lastRenderedPageBreak/>
        <w:t>бухгалтерском учете, искажение данных бюджетной отчетности.</w:t>
      </w:r>
    </w:p>
    <w:p w:rsidR="0084676D" w:rsidRDefault="0084676D" w:rsidP="0084676D">
      <w:pPr>
        <w:pStyle w:val="20"/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color w:val="000000"/>
          <w:lang w:eastAsia="ru-RU" w:bidi="ru-RU"/>
        </w:rPr>
        <w:t>Отчеты по результатам контрольных мероприятий рассмотрены и утверждены на заседании коллегии Контрольно-счетной палаты Омской области 17 июня 2016 года.</w:t>
      </w:r>
    </w:p>
    <w:p w:rsidR="0084676D" w:rsidRDefault="0084676D" w:rsidP="0084676D">
      <w:pPr>
        <w:pStyle w:val="30"/>
        <w:shd w:val="clear" w:color="auto" w:fill="auto"/>
        <w:tabs>
          <w:tab w:val="left" w:pos="993"/>
        </w:tabs>
        <w:spacing w:line="240" w:lineRule="auto"/>
        <w:ind w:firstLine="680"/>
        <w:jc w:val="both"/>
      </w:pPr>
      <w:r>
        <w:rPr>
          <w:color w:val="000000"/>
          <w:lang w:eastAsia="ru-RU" w:bidi="ru-RU"/>
        </w:rPr>
        <w:t>6. По результатам контрольных мероприятий:</w:t>
      </w:r>
    </w:p>
    <w:p w:rsidR="0084676D" w:rsidRDefault="0084676D" w:rsidP="0084676D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color w:val="000000"/>
          <w:lang w:eastAsia="ru-RU" w:bidi="ru-RU"/>
        </w:rPr>
        <w:t xml:space="preserve">в адрес Глав Администраций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района, </w:t>
      </w:r>
      <w:proofErr w:type="spellStart"/>
      <w:r>
        <w:rPr>
          <w:color w:val="000000"/>
          <w:lang w:eastAsia="ru-RU" w:bidi="ru-RU"/>
        </w:rPr>
        <w:t>Исилькульского</w:t>
      </w:r>
      <w:proofErr w:type="spellEnd"/>
      <w:r>
        <w:rPr>
          <w:color w:val="000000"/>
          <w:lang w:eastAsia="ru-RU" w:bidi="ru-RU"/>
        </w:rPr>
        <w:t xml:space="preserve"> городского поселения, Боевого сельского поселения направлены представления об устранении выявленных нарушений, о привлечении к ответственности лиц, допустивших нарушения;</w:t>
      </w:r>
    </w:p>
    <w:p w:rsidR="0084676D" w:rsidRDefault="0084676D" w:rsidP="0084676D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color w:val="000000"/>
          <w:lang w:eastAsia="ru-RU" w:bidi="ru-RU"/>
        </w:rPr>
        <w:t>в адрес Министерства строительства и жилищно-коммунального комплекса Омской области направлено информационное письмо;</w:t>
      </w:r>
    </w:p>
    <w:p w:rsidR="0084676D" w:rsidRDefault="0084676D" w:rsidP="0084676D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680"/>
      </w:pPr>
      <w:r>
        <w:rPr>
          <w:color w:val="000000"/>
          <w:lang w:eastAsia="ru-RU" w:bidi="ru-RU"/>
        </w:rPr>
        <w:t>копии отчетов представлены в комитет Законодательного Собрания Омской области по экономической политике и инвестициям;</w:t>
      </w:r>
    </w:p>
    <w:p w:rsidR="0084676D" w:rsidRPr="0084676D" w:rsidRDefault="0084676D" w:rsidP="0084676D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074"/>
        </w:tabs>
        <w:spacing w:line="240" w:lineRule="auto"/>
        <w:ind w:firstLine="680"/>
      </w:pPr>
      <w:r>
        <w:rPr>
          <w:color w:val="000000"/>
          <w:lang w:eastAsia="ru-RU" w:bidi="ru-RU"/>
        </w:rPr>
        <w:t>материалы проверок направлены в прокуратуру Омской области.</w:t>
      </w:r>
    </w:p>
    <w:p w:rsidR="0084676D" w:rsidRPr="00DC5F4A" w:rsidRDefault="0084676D" w:rsidP="003818BC">
      <w:pPr>
        <w:pStyle w:val="30"/>
        <w:numPr>
          <w:ilvl w:val="0"/>
          <w:numId w:val="3"/>
        </w:numPr>
        <w:shd w:val="clear" w:color="auto" w:fill="auto"/>
        <w:spacing w:line="240" w:lineRule="auto"/>
        <w:jc w:val="both"/>
      </w:pPr>
      <w:r w:rsidRPr="00DC5F4A">
        <w:t>Принятые решения и меры по устранению выявленных нарушений:</w:t>
      </w:r>
    </w:p>
    <w:p w:rsidR="003818BC" w:rsidRDefault="00DC5F4A" w:rsidP="00DC5F4A">
      <w:pPr>
        <w:pStyle w:val="30"/>
        <w:shd w:val="clear" w:color="auto" w:fill="auto"/>
        <w:spacing w:line="240" w:lineRule="auto"/>
        <w:ind w:firstLine="709"/>
        <w:jc w:val="both"/>
        <w:rPr>
          <w:b w:val="0"/>
        </w:rPr>
      </w:pPr>
      <w:r>
        <w:rPr>
          <w:b w:val="0"/>
        </w:rPr>
        <w:t xml:space="preserve">7.1. </w:t>
      </w:r>
      <w:proofErr w:type="gramStart"/>
      <w:r w:rsidRPr="00DC5F4A">
        <w:rPr>
          <w:b w:val="0"/>
        </w:rPr>
        <w:t xml:space="preserve">Объектами контроля </w:t>
      </w:r>
      <w:r w:rsidR="003818BC" w:rsidRPr="00DC5F4A">
        <w:rPr>
          <w:b w:val="0"/>
        </w:rPr>
        <w:t>приняты меры, направленные на устранение выявленных нарушений и недостатков, по пресечению и предупреждению нарушений в дальнейшем, в части: соблюдения законодательства Российской Федерации о контрактной системе в сфере закупок, соблюдения установленного порядка расчетов по муниципальным контрактам</w:t>
      </w:r>
      <w:r>
        <w:rPr>
          <w:b w:val="0"/>
        </w:rPr>
        <w:t>; подрядным организациям направлены претензии в целях истребования пени и штрафов за нарушение условий муниципальных контрактов.</w:t>
      </w:r>
      <w:proofErr w:type="gramEnd"/>
    </w:p>
    <w:p w:rsidR="00DC5F4A" w:rsidRPr="00DC5F4A" w:rsidRDefault="00DC5F4A" w:rsidP="00DC5F4A">
      <w:pPr>
        <w:pStyle w:val="30"/>
        <w:shd w:val="clear" w:color="auto" w:fill="auto"/>
        <w:spacing w:line="240" w:lineRule="auto"/>
        <w:ind w:firstLine="709"/>
        <w:jc w:val="both"/>
        <w:rPr>
          <w:b w:val="0"/>
        </w:rPr>
      </w:pPr>
      <w:r w:rsidRPr="00DC5F4A">
        <w:rPr>
          <w:b w:val="0"/>
        </w:rPr>
        <w:t xml:space="preserve">7.2. </w:t>
      </w:r>
      <w:r w:rsidRPr="00DC5F4A">
        <w:rPr>
          <w:b w:val="0"/>
          <w:color w:val="000000"/>
          <w:lang w:eastAsia="ru-RU" w:bidi="ru-RU"/>
        </w:rPr>
        <w:t>Министерств</w:t>
      </w:r>
      <w:r>
        <w:rPr>
          <w:b w:val="0"/>
          <w:color w:val="000000"/>
          <w:lang w:eastAsia="ru-RU" w:bidi="ru-RU"/>
        </w:rPr>
        <w:t>ом</w:t>
      </w:r>
      <w:r w:rsidRPr="00DC5F4A">
        <w:rPr>
          <w:b w:val="0"/>
          <w:color w:val="000000"/>
          <w:lang w:eastAsia="ru-RU" w:bidi="ru-RU"/>
        </w:rPr>
        <w:t xml:space="preserve"> строительства и жилищно-коммунального комплекса Омской области</w:t>
      </w:r>
      <w:r>
        <w:rPr>
          <w:b w:val="0"/>
          <w:color w:val="000000"/>
          <w:lang w:eastAsia="ru-RU" w:bidi="ru-RU"/>
        </w:rPr>
        <w:t xml:space="preserve"> </w:t>
      </w:r>
      <w:r w:rsidRPr="00DC5F4A">
        <w:rPr>
          <w:b w:val="0"/>
        </w:rPr>
        <w:t xml:space="preserve">установленные нарушения приняты к сведению и будут учтены в дальнейшей работе. </w:t>
      </w:r>
    </w:p>
    <w:p w:rsidR="00DC5F4A" w:rsidRPr="00DC5F4A" w:rsidRDefault="00DC5F4A" w:rsidP="00DC5F4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</w:t>
      </w:r>
      <w:r w:rsidRPr="00DC5F4A">
        <w:rPr>
          <w:color w:val="auto"/>
          <w:sz w:val="28"/>
          <w:szCs w:val="28"/>
        </w:rPr>
        <w:t>Отчет</w:t>
      </w:r>
      <w:r>
        <w:rPr>
          <w:color w:val="auto"/>
          <w:sz w:val="28"/>
          <w:szCs w:val="28"/>
        </w:rPr>
        <w:t>ы</w:t>
      </w:r>
      <w:r w:rsidRPr="00DC5F4A">
        <w:rPr>
          <w:color w:val="auto"/>
          <w:sz w:val="28"/>
          <w:szCs w:val="28"/>
        </w:rPr>
        <w:t xml:space="preserve"> о результатах контрольн</w:t>
      </w:r>
      <w:r>
        <w:rPr>
          <w:color w:val="auto"/>
          <w:sz w:val="28"/>
          <w:szCs w:val="28"/>
        </w:rPr>
        <w:t>ых</w:t>
      </w:r>
      <w:r w:rsidRPr="00DC5F4A">
        <w:rPr>
          <w:color w:val="auto"/>
          <w:sz w:val="28"/>
          <w:szCs w:val="28"/>
        </w:rPr>
        <w:t xml:space="preserve"> мероприяти</w:t>
      </w:r>
      <w:r>
        <w:rPr>
          <w:color w:val="auto"/>
          <w:sz w:val="28"/>
          <w:szCs w:val="28"/>
        </w:rPr>
        <w:t>й</w:t>
      </w:r>
      <w:r w:rsidRPr="00DC5F4A">
        <w:rPr>
          <w:color w:val="auto"/>
          <w:sz w:val="28"/>
          <w:szCs w:val="28"/>
        </w:rPr>
        <w:t xml:space="preserve"> рассмотрен</w:t>
      </w:r>
      <w:r>
        <w:rPr>
          <w:color w:val="auto"/>
          <w:sz w:val="28"/>
          <w:szCs w:val="28"/>
        </w:rPr>
        <w:t>ы</w:t>
      </w:r>
      <w:r w:rsidRPr="00DC5F4A">
        <w:rPr>
          <w:color w:val="auto"/>
          <w:sz w:val="28"/>
          <w:szCs w:val="28"/>
        </w:rPr>
        <w:t xml:space="preserve"> комитетом Законодательного Собрания Омской области по экономической политике и инвестициям 30 июня 2016 года и принят</w:t>
      </w:r>
      <w:r>
        <w:rPr>
          <w:color w:val="auto"/>
          <w:sz w:val="28"/>
          <w:szCs w:val="28"/>
        </w:rPr>
        <w:t>ы</w:t>
      </w:r>
      <w:r w:rsidRPr="00DC5F4A">
        <w:rPr>
          <w:color w:val="auto"/>
          <w:sz w:val="28"/>
          <w:szCs w:val="28"/>
        </w:rPr>
        <w:t xml:space="preserve"> к сведению.</w:t>
      </w:r>
    </w:p>
    <w:p w:rsidR="00DC5F4A" w:rsidRDefault="00DC5F4A" w:rsidP="00DC5F4A">
      <w:pPr>
        <w:pStyle w:val="30"/>
        <w:shd w:val="clear" w:color="auto" w:fill="auto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7</w:t>
      </w:r>
      <w:r w:rsidRPr="00DC5F4A">
        <w:rPr>
          <w:b w:val="0"/>
        </w:rPr>
        <w:t xml:space="preserve">.4. </w:t>
      </w:r>
      <w:proofErr w:type="spellStart"/>
      <w:proofErr w:type="gramStart"/>
      <w:r w:rsidRPr="00DC5F4A">
        <w:rPr>
          <w:b w:val="0"/>
        </w:rPr>
        <w:t>Исилькульской</w:t>
      </w:r>
      <w:proofErr w:type="spellEnd"/>
      <w:r w:rsidRPr="00DC5F4A">
        <w:rPr>
          <w:b w:val="0"/>
        </w:rPr>
        <w:t xml:space="preserve"> межрайонной прокуратурой проведена проверка соблюдения бюджетного законодательства, законодательства о закупках для государственных и муниципальных нужд при использовании средств областного бюджета, направленных в 2015 году на реализацию подпрограммы «Комплексное освоение и развитие территорий в целях жилищного строительства» государственной программы Омской области «Создание условий для обеспечения граждан доступным и комфортным жильем и жилищно-коммунальными услугами в Омской области», по результатам которой </w:t>
      </w:r>
      <w:r>
        <w:rPr>
          <w:b w:val="0"/>
        </w:rPr>
        <w:t>Администрации</w:t>
      </w:r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Исилькульского</w:t>
      </w:r>
      <w:proofErr w:type="spellEnd"/>
      <w:r>
        <w:rPr>
          <w:b w:val="0"/>
        </w:rPr>
        <w:t xml:space="preserve"> городского поселения внесено представление.</w:t>
      </w:r>
    </w:p>
    <w:p w:rsidR="00DC5F4A" w:rsidRDefault="00DC5F4A" w:rsidP="00DC5F4A">
      <w:pPr>
        <w:pStyle w:val="30"/>
        <w:shd w:val="clear" w:color="auto" w:fill="auto"/>
        <w:spacing w:line="240" w:lineRule="auto"/>
        <w:ind w:firstLine="709"/>
        <w:jc w:val="both"/>
        <w:rPr>
          <w:b w:val="0"/>
        </w:rPr>
      </w:pPr>
    </w:p>
    <w:p w:rsidR="0084676D" w:rsidRDefault="0084676D" w:rsidP="0084676D">
      <w:pPr>
        <w:pStyle w:val="20"/>
        <w:shd w:val="clear" w:color="auto" w:fill="auto"/>
        <w:spacing w:line="240" w:lineRule="auto"/>
        <w:ind w:firstLine="709"/>
      </w:pPr>
    </w:p>
    <w:p w:rsidR="0084676D" w:rsidRDefault="0084676D" w:rsidP="0084676D">
      <w:pPr>
        <w:pStyle w:val="20"/>
        <w:shd w:val="clear" w:color="auto" w:fill="auto"/>
        <w:spacing w:line="240" w:lineRule="auto"/>
      </w:pPr>
      <w:r>
        <w:rPr>
          <w:color w:val="000000"/>
          <w:lang w:eastAsia="ru-RU" w:bidi="ru-RU"/>
        </w:rPr>
        <w:t>Аудитор Контрольно-счетной палаты</w:t>
      </w:r>
    </w:p>
    <w:p w:rsidR="0084676D" w:rsidRDefault="0084676D" w:rsidP="0084676D">
      <w:pPr>
        <w:pStyle w:val="20"/>
        <w:shd w:val="clear" w:color="auto" w:fill="auto"/>
        <w:tabs>
          <w:tab w:val="left" w:pos="7877"/>
        </w:tabs>
        <w:spacing w:line="240" w:lineRule="auto"/>
      </w:pPr>
      <w:r>
        <w:rPr>
          <w:color w:val="000000"/>
          <w:lang w:eastAsia="ru-RU" w:bidi="ru-RU"/>
        </w:rPr>
        <w:t>Омской области</w:t>
      </w:r>
      <w:r>
        <w:rPr>
          <w:color w:val="000000"/>
          <w:lang w:eastAsia="ru-RU" w:bidi="ru-RU"/>
        </w:rPr>
        <w:tab/>
        <w:t>Н.А. Новосильцева</w:t>
      </w:r>
    </w:p>
    <w:p w:rsidR="0084676D" w:rsidRDefault="0084676D" w:rsidP="0084676D">
      <w:pPr>
        <w:pStyle w:val="20"/>
        <w:shd w:val="clear" w:color="auto" w:fill="auto"/>
        <w:spacing w:line="240" w:lineRule="auto"/>
        <w:ind w:firstLine="709"/>
      </w:pPr>
    </w:p>
    <w:p w:rsidR="000C6DE3" w:rsidRDefault="000C6DE3" w:rsidP="0084676D">
      <w:pPr>
        <w:spacing w:after="0" w:line="240" w:lineRule="auto"/>
        <w:ind w:firstLine="709"/>
      </w:pPr>
    </w:p>
    <w:sectPr w:rsidR="000C6DE3" w:rsidSect="008467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22C0"/>
    <w:multiLevelType w:val="multilevel"/>
    <w:tmpl w:val="14F0B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2A00E0"/>
    <w:multiLevelType w:val="multilevel"/>
    <w:tmpl w:val="77CA12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D1E21"/>
    <w:multiLevelType w:val="hybridMultilevel"/>
    <w:tmpl w:val="57AE46D6"/>
    <w:lvl w:ilvl="0" w:tplc="B64C3324">
      <w:start w:val="7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84676D"/>
    <w:rsid w:val="000C6DE3"/>
    <w:rsid w:val="003818BC"/>
    <w:rsid w:val="0084676D"/>
    <w:rsid w:val="00DC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467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467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4676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84676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84676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4676D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818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ксп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Orlova</dc:creator>
  <cp:keywords/>
  <dc:description/>
  <cp:lastModifiedBy>Orlova</cp:lastModifiedBy>
  <cp:revision>2</cp:revision>
  <dcterms:created xsi:type="dcterms:W3CDTF">2017-09-11T04:14:00Z</dcterms:created>
  <dcterms:modified xsi:type="dcterms:W3CDTF">2017-09-11T04:32:00Z</dcterms:modified>
</cp:coreProperties>
</file>